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47D98D5A" w:rsidR="002177AD" w:rsidRPr="005A1E95" w:rsidRDefault="00FA483B" w:rsidP="00C213D9">
      <w:pPr>
        <w:tabs>
          <w:tab w:val="left" w:pos="964"/>
        </w:tabs>
        <w:jc w:val="right"/>
        <w:rPr>
          <w:sz w:val="22"/>
          <w:szCs w:val="22"/>
        </w:rPr>
      </w:pPr>
      <w:r>
        <w:rPr>
          <w:sz w:val="22"/>
          <w:szCs w:val="22"/>
        </w:rPr>
        <w:t>28</w:t>
      </w:r>
      <w:r w:rsidRPr="00FA483B">
        <w:rPr>
          <w:sz w:val="22"/>
          <w:szCs w:val="22"/>
          <w:vertAlign w:val="superscript"/>
        </w:rPr>
        <w:t>th</w:t>
      </w:r>
      <w:r>
        <w:rPr>
          <w:sz w:val="22"/>
          <w:szCs w:val="22"/>
        </w:rPr>
        <w:t xml:space="preserve"> August</w:t>
      </w:r>
      <w:r w:rsidR="00BD4C21">
        <w:rPr>
          <w:sz w:val="22"/>
          <w:szCs w:val="22"/>
        </w:rPr>
        <w:t xml:space="preserve"> </w:t>
      </w:r>
      <w:r w:rsidR="005A1E95" w:rsidRPr="005A1E95">
        <w:rPr>
          <w:sz w:val="22"/>
          <w:szCs w:val="22"/>
        </w:rPr>
        <w:t>202</w:t>
      </w:r>
      <w:r w:rsidR="006069F9">
        <w:rPr>
          <w:sz w:val="22"/>
          <w:szCs w:val="22"/>
        </w:rPr>
        <w:t>4</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475EDDE0"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proofErr w:type="spellStart"/>
      <w:r w:rsidR="008D4D19">
        <w:rPr>
          <w:b/>
          <w:bCs/>
          <w:sz w:val="22"/>
          <w:szCs w:val="22"/>
        </w:rPr>
        <w:t>Ferry</w:t>
      </w:r>
      <w:r w:rsidR="007444E9">
        <w:rPr>
          <w:b/>
          <w:bCs/>
          <w:sz w:val="22"/>
          <w:szCs w:val="22"/>
        </w:rPr>
        <w:t>side</w:t>
      </w:r>
      <w:proofErr w:type="spellEnd"/>
      <w:r w:rsidR="007444E9">
        <w:rPr>
          <w:b/>
          <w:bCs/>
          <w:sz w:val="22"/>
          <w:szCs w:val="22"/>
        </w:rPr>
        <w:t xml:space="preserve"> Village </w:t>
      </w:r>
      <w:proofErr w:type="gramStart"/>
      <w:r w:rsidR="007444E9">
        <w:rPr>
          <w:b/>
          <w:bCs/>
          <w:sz w:val="22"/>
          <w:szCs w:val="22"/>
        </w:rPr>
        <w:t xml:space="preserve">Hall </w:t>
      </w:r>
      <w:r w:rsidR="006B2371" w:rsidRPr="00460316">
        <w:rPr>
          <w:b/>
          <w:bCs/>
          <w:sz w:val="22"/>
          <w:szCs w:val="22"/>
        </w:rPr>
        <w:t>,</w:t>
      </w:r>
      <w:proofErr w:type="gramEnd"/>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FA483B">
        <w:rPr>
          <w:b/>
          <w:sz w:val="22"/>
          <w:szCs w:val="22"/>
        </w:rPr>
        <w:t>3</w:t>
      </w:r>
      <w:r w:rsidR="00FA483B" w:rsidRPr="00FA483B">
        <w:rPr>
          <w:b/>
          <w:sz w:val="22"/>
          <w:szCs w:val="22"/>
          <w:vertAlign w:val="superscript"/>
        </w:rPr>
        <w:t>rd</w:t>
      </w:r>
      <w:r w:rsidR="00FA483B">
        <w:rPr>
          <w:b/>
          <w:sz w:val="22"/>
          <w:szCs w:val="22"/>
        </w:rPr>
        <w:t xml:space="preserve"> September</w:t>
      </w:r>
      <w:r w:rsidR="00131C5F" w:rsidRPr="005A1E95">
        <w:rPr>
          <w:b/>
          <w:sz w:val="22"/>
          <w:szCs w:val="22"/>
        </w:rPr>
        <w:t xml:space="preserve"> 202</w:t>
      </w:r>
      <w:r w:rsidR="00651C74">
        <w:rPr>
          <w:b/>
          <w:sz w:val="22"/>
          <w:szCs w:val="22"/>
        </w:rPr>
        <w:t>4</w:t>
      </w:r>
      <w:r w:rsidRPr="005A1E95">
        <w:rPr>
          <w:b/>
          <w:sz w:val="22"/>
          <w:szCs w:val="22"/>
        </w:rPr>
        <w:t xml:space="preserve"> at </w:t>
      </w:r>
      <w:r w:rsidR="00E046EC">
        <w:rPr>
          <w:b/>
          <w:sz w:val="22"/>
          <w:szCs w:val="22"/>
          <w:u w:val="single"/>
        </w:rPr>
        <w:t>6:30</w:t>
      </w:r>
      <w:r w:rsidRPr="005C6F9D">
        <w:rPr>
          <w:b/>
          <w:sz w:val="22"/>
          <w:szCs w:val="22"/>
          <w:u w:val="single"/>
        </w:rPr>
        <w:t>pm</w:t>
      </w:r>
      <w:r w:rsidRPr="005A1E95">
        <w:rPr>
          <w:sz w:val="22"/>
          <w:szCs w:val="22"/>
        </w:rPr>
        <w:t xml:space="preserve"> to conduct the following business:  </w:t>
      </w:r>
    </w:p>
    <w:p w14:paraId="0166146B" w14:textId="57380FD7"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E046EC">
        <w:rPr>
          <w:b/>
          <w:bCs/>
          <w:iCs/>
          <w:sz w:val="22"/>
          <w:szCs w:val="22"/>
        </w:rPr>
        <w:t>September</w:t>
      </w:r>
      <w:r w:rsidR="00910178" w:rsidRPr="005A1E95">
        <w:rPr>
          <w:b/>
          <w:bCs/>
          <w:iCs/>
          <w:sz w:val="22"/>
          <w:szCs w:val="22"/>
        </w:rPr>
        <w:t xml:space="preserve"> 202</w:t>
      </w:r>
      <w:r w:rsidR="006069F9">
        <w:rPr>
          <w:b/>
          <w:bCs/>
          <w:iCs/>
          <w:sz w:val="22"/>
          <w:szCs w:val="22"/>
        </w:rPr>
        <w:t>4</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6918FD61" w14:textId="77777777" w:rsidR="00D46B67" w:rsidRPr="005A1E95" w:rsidRDefault="00D46B67" w:rsidP="00D46B67">
      <w:pPr>
        <w:pStyle w:val="ListParagraph"/>
        <w:tabs>
          <w:tab w:val="left" w:pos="964"/>
        </w:tabs>
        <w:ind w:left="1320"/>
        <w:rPr>
          <w:sz w:val="22"/>
          <w:szCs w:val="22"/>
        </w:rPr>
      </w:pPr>
    </w:p>
    <w:p w14:paraId="44CB16B4" w14:textId="1764FC7C"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0F625A79" w:rsidR="0054422D" w:rsidRPr="006343BD" w:rsidRDefault="00B83348" w:rsidP="006343B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proofErr w:type="gramStart"/>
      <w:r w:rsidR="00203EB6">
        <w:rPr>
          <w:b/>
          <w:bCs/>
          <w:sz w:val="22"/>
          <w:szCs w:val="22"/>
        </w:rPr>
        <w:t>9</w:t>
      </w:r>
      <w:r w:rsidR="00203EB6" w:rsidRPr="00203EB6">
        <w:rPr>
          <w:b/>
          <w:bCs/>
          <w:sz w:val="22"/>
          <w:szCs w:val="22"/>
          <w:vertAlign w:val="superscript"/>
        </w:rPr>
        <w:t>th</w:t>
      </w:r>
      <w:proofErr w:type="gramEnd"/>
      <w:r w:rsidR="006343BD">
        <w:rPr>
          <w:b/>
          <w:bCs/>
          <w:sz w:val="22"/>
          <w:szCs w:val="22"/>
        </w:rPr>
        <w:t xml:space="preserve"> Ju</w:t>
      </w:r>
      <w:r w:rsidR="00203EB6">
        <w:rPr>
          <w:b/>
          <w:bCs/>
          <w:sz w:val="22"/>
          <w:szCs w:val="22"/>
        </w:rPr>
        <w:t>ly</w:t>
      </w:r>
      <w:r w:rsidR="00CE279E" w:rsidRPr="00475CCB">
        <w:rPr>
          <w:b/>
          <w:bCs/>
          <w:sz w:val="22"/>
          <w:szCs w:val="22"/>
        </w:rPr>
        <w:t xml:space="preserve"> 202</w:t>
      </w:r>
      <w:r w:rsidR="00F35D27">
        <w:rPr>
          <w:b/>
          <w:bCs/>
          <w:sz w:val="22"/>
          <w:szCs w:val="22"/>
        </w:rPr>
        <w:t>4</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4B3F41E9" w14:textId="16659802" w:rsidR="0032235C" w:rsidRPr="002F0CA3" w:rsidRDefault="0032235C" w:rsidP="002F0CA3">
      <w:pPr>
        <w:tabs>
          <w:tab w:val="left" w:pos="964"/>
        </w:tabs>
        <w:rPr>
          <w:sz w:val="22"/>
          <w:szCs w:val="22"/>
        </w:rPr>
      </w:pPr>
    </w:p>
    <w:p w14:paraId="51F71917" w14:textId="7F9131A7" w:rsidR="00651C74" w:rsidRDefault="00651C74" w:rsidP="004E3A4C">
      <w:pPr>
        <w:pStyle w:val="ListParagraph"/>
        <w:numPr>
          <w:ilvl w:val="1"/>
          <w:numId w:val="9"/>
        </w:numPr>
        <w:tabs>
          <w:tab w:val="left" w:pos="964"/>
        </w:tabs>
        <w:rPr>
          <w:sz w:val="22"/>
          <w:szCs w:val="22"/>
        </w:rPr>
      </w:pPr>
      <w:r>
        <w:rPr>
          <w:sz w:val="22"/>
          <w:szCs w:val="22"/>
        </w:rPr>
        <w:t>Update on</w:t>
      </w:r>
      <w:r w:rsidR="00E07231">
        <w:rPr>
          <w:sz w:val="22"/>
          <w:szCs w:val="22"/>
        </w:rPr>
        <w:t xml:space="preserve"> </w:t>
      </w:r>
      <w:proofErr w:type="spellStart"/>
      <w:r w:rsidR="00F23BAF">
        <w:rPr>
          <w:sz w:val="22"/>
          <w:szCs w:val="22"/>
        </w:rPr>
        <w:t>Ferryside</w:t>
      </w:r>
      <w:proofErr w:type="spellEnd"/>
      <w:r w:rsidR="00F23BAF">
        <w:rPr>
          <w:sz w:val="22"/>
          <w:szCs w:val="22"/>
        </w:rPr>
        <w:t xml:space="preserve"> Public Toilets</w:t>
      </w:r>
    </w:p>
    <w:p w14:paraId="5B0BE625" w14:textId="77777777" w:rsidR="009B012F" w:rsidRDefault="00DD0350" w:rsidP="004E3A4C">
      <w:pPr>
        <w:pStyle w:val="ListParagraph"/>
        <w:numPr>
          <w:ilvl w:val="1"/>
          <w:numId w:val="9"/>
        </w:numPr>
        <w:tabs>
          <w:tab w:val="left" w:pos="964"/>
        </w:tabs>
        <w:rPr>
          <w:sz w:val="22"/>
          <w:szCs w:val="22"/>
        </w:rPr>
      </w:pPr>
      <w:r>
        <w:rPr>
          <w:sz w:val="22"/>
          <w:szCs w:val="22"/>
        </w:rPr>
        <w:t>Update on c</w:t>
      </w:r>
      <w:r w:rsidR="00EA78AF">
        <w:rPr>
          <w:sz w:val="22"/>
          <w:szCs w:val="22"/>
        </w:rPr>
        <w:t>utting of the Pale Field Hedgerow</w:t>
      </w:r>
      <w:r w:rsidR="00F452E7">
        <w:rPr>
          <w:sz w:val="22"/>
          <w:szCs w:val="22"/>
        </w:rPr>
        <w:t>.</w:t>
      </w:r>
    </w:p>
    <w:p w14:paraId="56F4ED12" w14:textId="4DCFE767" w:rsidR="00EA78AF" w:rsidRDefault="009B012F" w:rsidP="004E3A4C">
      <w:pPr>
        <w:pStyle w:val="ListParagraph"/>
        <w:numPr>
          <w:ilvl w:val="1"/>
          <w:numId w:val="9"/>
        </w:numPr>
        <w:tabs>
          <w:tab w:val="left" w:pos="964"/>
        </w:tabs>
        <w:rPr>
          <w:sz w:val="22"/>
          <w:szCs w:val="22"/>
        </w:rPr>
      </w:pPr>
      <w:r>
        <w:rPr>
          <w:sz w:val="22"/>
          <w:szCs w:val="22"/>
        </w:rPr>
        <w:t xml:space="preserve">Update on the MUGA works. </w:t>
      </w:r>
      <w:r w:rsidR="00F452E7">
        <w:rPr>
          <w:sz w:val="22"/>
          <w:szCs w:val="22"/>
        </w:rPr>
        <w:t xml:space="preserve"> </w:t>
      </w:r>
    </w:p>
    <w:p w14:paraId="5F8883A0" w14:textId="383D43BA" w:rsidR="00CB0024" w:rsidRDefault="00CB0024" w:rsidP="004E3A4C">
      <w:pPr>
        <w:pStyle w:val="ListParagraph"/>
        <w:numPr>
          <w:ilvl w:val="1"/>
          <w:numId w:val="9"/>
        </w:numPr>
        <w:tabs>
          <w:tab w:val="left" w:pos="964"/>
        </w:tabs>
        <w:rPr>
          <w:sz w:val="22"/>
          <w:szCs w:val="22"/>
        </w:rPr>
      </w:pPr>
      <w:r>
        <w:rPr>
          <w:sz w:val="22"/>
          <w:szCs w:val="22"/>
        </w:rPr>
        <w:t>Update on</w:t>
      </w:r>
      <w:r w:rsidR="00DD0350">
        <w:rPr>
          <w:sz w:val="22"/>
          <w:szCs w:val="22"/>
        </w:rPr>
        <w:t xml:space="preserve"> AED replacement pads </w:t>
      </w:r>
    </w:p>
    <w:p w14:paraId="57EEE820" w14:textId="2E201F45" w:rsidR="004C5AEC" w:rsidRPr="008B4C9A" w:rsidRDefault="00BF1C5E" w:rsidP="008B4C9A">
      <w:pPr>
        <w:pStyle w:val="ListParagraph"/>
        <w:numPr>
          <w:ilvl w:val="1"/>
          <w:numId w:val="9"/>
        </w:numPr>
        <w:tabs>
          <w:tab w:val="left" w:pos="964"/>
        </w:tabs>
        <w:rPr>
          <w:sz w:val="22"/>
          <w:szCs w:val="22"/>
        </w:rPr>
      </w:pPr>
      <w:r w:rsidRPr="004C5AEC">
        <w:rPr>
          <w:sz w:val="22"/>
          <w:szCs w:val="22"/>
        </w:rPr>
        <w:t xml:space="preserve">Update on </w:t>
      </w:r>
      <w:r w:rsidR="00381B73" w:rsidRPr="004C5AEC">
        <w:rPr>
          <w:sz w:val="22"/>
          <w:szCs w:val="22"/>
        </w:rPr>
        <w:t xml:space="preserve">pond of water at the bottom of </w:t>
      </w:r>
      <w:r w:rsidR="004C5AEC" w:rsidRPr="004C5AEC">
        <w:rPr>
          <w:sz w:val="22"/>
          <w:szCs w:val="22"/>
        </w:rPr>
        <w:t xml:space="preserve">the embankment. </w:t>
      </w:r>
    </w:p>
    <w:p w14:paraId="36B9D035" w14:textId="77777777" w:rsidR="009C011B" w:rsidRPr="00707E59" w:rsidRDefault="009C011B" w:rsidP="00707E59">
      <w:pPr>
        <w:tabs>
          <w:tab w:val="left" w:pos="964"/>
        </w:tabs>
        <w:rPr>
          <w:sz w:val="22"/>
          <w:szCs w:val="22"/>
        </w:rPr>
      </w:pPr>
    </w:p>
    <w:p w14:paraId="13705BF3" w14:textId="3CB21F86" w:rsidR="00B83348" w:rsidRPr="00641E62" w:rsidRDefault="00B83348" w:rsidP="0054422D">
      <w:pPr>
        <w:pStyle w:val="ListParagraph"/>
        <w:numPr>
          <w:ilvl w:val="0"/>
          <w:numId w:val="9"/>
        </w:numPr>
        <w:tabs>
          <w:tab w:val="left" w:pos="964"/>
        </w:tabs>
        <w:rPr>
          <w:sz w:val="22"/>
          <w:szCs w:val="22"/>
        </w:rPr>
      </w:pPr>
      <w:r w:rsidRPr="005A1E95">
        <w:rPr>
          <w:b/>
          <w:bCs/>
          <w:sz w:val="22"/>
          <w:szCs w:val="22"/>
        </w:rPr>
        <w:t>To receive items of correspondence</w:t>
      </w:r>
      <w:r w:rsidR="00CB7CB3" w:rsidRPr="005A1E95">
        <w:rPr>
          <w:b/>
          <w:bCs/>
          <w:sz w:val="22"/>
          <w:szCs w:val="22"/>
        </w:rPr>
        <w:t xml:space="preserve"> </w:t>
      </w:r>
    </w:p>
    <w:p w14:paraId="772F4FE4" w14:textId="77777777" w:rsidR="00641E62" w:rsidRDefault="00641E62" w:rsidP="00641E62">
      <w:pPr>
        <w:pStyle w:val="ListParagraph"/>
        <w:tabs>
          <w:tab w:val="left" w:pos="964"/>
        </w:tabs>
        <w:ind w:left="1320"/>
        <w:rPr>
          <w:sz w:val="22"/>
          <w:szCs w:val="22"/>
        </w:rPr>
      </w:pPr>
    </w:p>
    <w:p w14:paraId="7B006AF4" w14:textId="335ABB01" w:rsidR="001814B5" w:rsidRDefault="00DE61A3" w:rsidP="004E6D85">
      <w:pPr>
        <w:pStyle w:val="ListParagraph"/>
        <w:numPr>
          <w:ilvl w:val="1"/>
          <w:numId w:val="9"/>
        </w:numPr>
        <w:tabs>
          <w:tab w:val="left" w:pos="964"/>
        </w:tabs>
        <w:rPr>
          <w:sz w:val="22"/>
          <w:szCs w:val="22"/>
        </w:rPr>
      </w:pPr>
      <w:r>
        <w:rPr>
          <w:sz w:val="22"/>
          <w:szCs w:val="22"/>
        </w:rPr>
        <w:t>Remittance Advice</w:t>
      </w:r>
      <w:r w:rsidR="00BF1C5E">
        <w:rPr>
          <w:sz w:val="22"/>
          <w:szCs w:val="22"/>
        </w:rPr>
        <w:t xml:space="preserve"> 2/3 precept payment</w:t>
      </w:r>
      <w:r>
        <w:rPr>
          <w:sz w:val="22"/>
          <w:szCs w:val="22"/>
        </w:rPr>
        <w:t xml:space="preserve"> </w:t>
      </w:r>
      <w:r w:rsidR="00ED3E2F">
        <w:rPr>
          <w:sz w:val="22"/>
          <w:szCs w:val="22"/>
        </w:rPr>
        <w:t>–</w:t>
      </w:r>
      <w:r>
        <w:rPr>
          <w:sz w:val="22"/>
          <w:szCs w:val="22"/>
        </w:rPr>
        <w:t xml:space="preserve"> CCC</w:t>
      </w:r>
    </w:p>
    <w:p w14:paraId="2B4C1E3A" w14:textId="5A870D13" w:rsidR="00ED3E2F" w:rsidRPr="00E03703" w:rsidRDefault="00ED3E2F" w:rsidP="004E6D85">
      <w:pPr>
        <w:pStyle w:val="ListParagraph"/>
        <w:numPr>
          <w:ilvl w:val="1"/>
          <w:numId w:val="9"/>
        </w:numPr>
        <w:tabs>
          <w:tab w:val="left" w:pos="964"/>
        </w:tabs>
        <w:rPr>
          <w:sz w:val="22"/>
          <w:szCs w:val="22"/>
        </w:rPr>
      </w:pPr>
      <w:r w:rsidRPr="00E5689D">
        <w:t>Launching ‘My Health, My Choice’ Primary Care and Community Services engagemen</w:t>
      </w:r>
      <w:r>
        <w:t>t</w:t>
      </w:r>
      <w:r>
        <w:tab/>
      </w:r>
      <w:r>
        <w:tab/>
      </w:r>
      <w:r>
        <w:tab/>
      </w:r>
      <w:r>
        <w:tab/>
      </w:r>
      <w:r w:rsidR="00E03703">
        <w:t>- via OVW</w:t>
      </w:r>
    </w:p>
    <w:p w14:paraId="0A78D20E" w14:textId="2578B7BF" w:rsidR="007E135D" w:rsidRDefault="00B807D1" w:rsidP="004E6D85">
      <w:pPr>
        <w:pStyle w:val="ListParagraph"/>
        <w:numPr>
          <w:ilvl w:val="1"/>
          <w:numId w:val="9"/>
        </w:numPr>
        <w:tabs>
          <w:tab w:val="left" w:pos="964"/>
        </w:tabs>
        <w:rPr>
          <w:sz w:val="22"/>
          <w:szCs w:val="22"/>
        </w:rPr>
      </w:pPr>
      <w:proofErr w:type="spellStart"/>
      <w:r>
        <w:rPr>
          <w:sz w:val="22"/>
          <w:szCs w:val="22"/>
        </w:rPr>
        <w:t>Cocklers</w:t>
      </w:r>
      <w:proofErr w:type="spellEnd"/>
      <w:r>
        <w:rPr>
          <w:sz w:val="22"/>
          <w:szCs w:val="22"/>
        </w:rPr>
        <w:t xml:space="preserve"> (telephone call)</w:t>
      </w:r>
      <w:r>
        <w:rPr>
          <w:sz w:val="22"/>
          <w:szCs w:val="22"/>
        </w:rPr>
        <w:tab/>
      </w:r>
      <w:r>
        <w:rPr>
          <w:sz w:val="22"/>
          <w:szCs w:val="22"/>
        </w:rPr>
        <w:tab/>
        <w:t>- Mr Hughes</w:t>
      </w:r>
    </w:p>
    <w:p w14:paraId="404A056E" w14:textId="52831992" w:rsidR="00E03703" w:rsidRDefault="00052E68" w:rsidP="004E6D85">
      <w:pPr>
        <w:pStyle w:val="ListParagraph"/>
        <w:numPr>
          <w:ilvl w:val="1"/>
          <w:numId w:val="9"/>
        </w:numPr>
        <w:tabs>
          <w:tab w:val="left" w:pos="964"/>
        </w:tabs>
        <w:rPr>
          <w:sz w:val="22"/>
          <w:szCs w:val="22"/>
        </w:rPr>
      </w:pPr>
      <w:r>
        <w:rPr>
          <w:sz w:val="22"/>
          <w:szCs w:val="22"/>
        </w:rPr>
        <w:t>Cockle fishers</w:t>
      </w:r>
      <w:r>
        <w:rPr>
          <w:sz w:val="22"/>
          <w:szCs w:val="22"/>
        </w:rPr>
        <w:tab/>
      </w:r>
      <w:r>
        <w:rPr>
          <w:sz w:val="22"/>
          <w:szCs w:val="22"/>
        </w:rPr>
        <w:tab/>
      </w:r>
      <w:r>
        <w:rPr>
          <w:sz w:val="22"/>
          <w:szCs w:val="22"/>
        </w:rPr>
        <w:tab/>
        <w:t>- W Lambert</w:t>
      </w:r>
    </w:p>
    <w:p w14:paraId="61763B84" w14:textId="77777777" w:rsidR="00052E68" w:rsidRDefault="00052E68" w:rsidP="00052E68">
      <w:pPr>
        <w:tabs>
          <w:tab w:val="left" w:pos="964"/>
        </w:tabs>
        <w:rPr>
          <w:sz w:val="22"/>
          <w:szCs w:val="22"/>
        </w:rPr>
      </w:pPr>
    </w:p>
    <w:p w14:paraId="59E402B6" w14:textId="77777777" w:rsidR="00052E68" w:rsidRPr="00052E68" w:rsidRDefault="00052E68" w:rsidP="00052E68">
      <w:pPr>
        <w:tabs>
          <w:tab w:val="left" w:pos="964"/>
        </w:tabs>
        <w:rPr>
          <w:sz w:val="22"/>
          <w:szCs w:val="22"/>
        </w:rPr>
      </w:pPr>
    </w:p>
    <w:p w14:paraId="2B2FEDEB" w14:textId="77777777" w:rsidR="00055EAC" w:rsidRPr="004E6D85" w:rsidRDefault="00055EAC" w:rsidP="004E6D85">
      <w:pPr>
        <w:tabs>
          <w:tab w:val="left" w:pos="964"/>
        </w:tabs>
        <w:rPr>
          <w:sz w:val="22"/>
          <w:szCs w:val="22"/>
        </w:rPr>
      </w:pPr>
    </w:p>
    <w:p w14:paraId="43FB2D35" w14:textId="318E7EEA" w:rsidR="00944DF8" w:rsidRDefault="00E03BAA" w:rsidP="006A2D08">
      <w:pPr>
        <w:pStyle w:val="ListParagraph"/>
        <w:numPr>
          <w:ilvl w:val="0"/>
          <w:numId w:val="9"/>
        </w:numPr>
        <w:tabs>
          <w:tab w:val="left" w:pos="964"/>
        </w:tabs>
        <w:rPr>
          <w:b/>
          <w:bCs/>
          <w:sz w:val="22"/>
          <w:szCs w:val="22"/>
        </w:rPr>
      </w:pPr>
      <w:r>
        <w:rPr>
          <w:b/>
          <w:bCs/>
          <w:sz w:val="22"/>
          <w:szCs w:val="22"/>
        </w:rPr>
        <w:t>To consider p</w:t>
      </w:r>
      <w:r w:rsidR="00A84716">
        <w:rPr>
          <w:b/>
          <w:bCs/>
          <w:sz w:val="22"/>
          <w:szCs w:val="22"/>
        </w:rPr>
        <w:t>lanning</w:t>
      </w:r>
      <w:r>
        <w:rPr>
          <w:b/>
          <w:bCs/>
          <w:sz w:val="22"/>
          <w:szCs w:val="22"/>
        </w:rPr>
        <w:t xml:space="preserve"> applications</w:t>
      </w:r>
      <w:r w:rsidR="00C00B53">
        <w:rPr>
          <w:b/>
          <w:bCs/>
          <w:sz w:val="22"/>
          <w:szCs w:val="22"/>
        </w:rPr>
        <w:t>:</w:t>
      </w:r>
    </w:p>
    <w:p w14:paraId="24CB980E" w14:textId="0718FD3E" w:rsidR="00983EFC" w:rsidRDefault="00983EFC" w:rsidP="00C00B53">
      <w:pPr>
        <w:tabs>
          <w:tab w:val="left" w:pos="964"/>
        </w:tabs>
        <w:rPr>
          <w:b/>
          <w:bCs/>
          <w:sz w:val="22"/>
          <w:szCs w:val="22"/>
        </w:rPr>
      </w:pPr>
      <w:r>
        <w:rPr>
          <w:b/>
          <w:bCs/>
          <w:sz w:val="22"/>
          <w:szCs w:val="22"/>
        </w:rPr>
        <w:tab/>
      </w:r>
    </w:p>
    <w:p w14:paraId="3E94A633" w14:textId="40103634" w:rsidR="00983EFC" w:rsidRPr="008A73E8" w:rsidRDefault="008A73E8" w:rsidP="008A73E8">
      <w:pPr>
        <w:tabs>
          <w:tab w:val="left" w:pos="964"/>
        </w:tabs>
        <w:ind w:left="964"/>
        <w:rPr>
          <w:sz w:val="22"/>
          <w:szCs w:val="22"/>
        </w:rPr>
      </w:pPr>
      <w:r w:rsidRPr="008A73E8">
        <w:rPr>
          <w:sz w:val="22"/>
          <w:szCs w:val="22"/>
        </w:rPr>
        <w:t xml:space="preserve">PL/07756 - Erection of 3 holiday accommodation units and associated works - Llwyn Y </w:t>
      </w:r>
      <w:proofErr w:type="spellStart"/>
      <w:r w:rsidRPr="008A73E8">
        <w:rPr>
          <w:sz w:val="22"/>
          <w:szCs w:val="22"/>
        </w:rPr>
        <w:t>Barcud</w:t>
      </w:r>
      <w:proofErr w:type="spellEnd"/>
      <w:r w:rsidRPr="008A73E8">
        <w:rPr>
          <w:sz w:val="22"/>
          <w:szCs w:val="22"/>
        </w:rPr>
        <w:t>, Kidwelly, SA17 5AT  </w:t>
      </w:r>
    </w:p>
    <w:p w14:paraId="07A960CB" w14:textId="74B3FC38" w:rsidR="00C00B53" w:rsidRPr="00F34606" w:rsidRDefault="00C00B53" w:rsidP="00052E68">
      <w:pPr>
        <w:tabs>
          <w:tab w:val="left" w:pos="964"/>
        </w:tabs>
        <w:ind w:left="964"/>
        <w:rPr>
          <w:sz w:val="22"/>
          <w:szCs w:val="22"/>
        </w:rPr>
      </w:pPr>
      <w:r w:rsidRPr="00A70889">
        <w:rPr>
          <w:sz w:val="22"/>
          <w:szCs w:val="22"/>
        </w:rPr>
        <w:t xml:space="preserve">PL/08173 - Repair works to internal lintels and removal of heating pipework - Bethania Chapel, Carmarthen Road, </w:t>
      </w:r>
      <w:proofErr w:type="spellStart"/>
      <w:r w:rsidRPr="00A70889">
        <w:rPr>
          <w:sz w:val="22"/>
          <w:szCs w:val="22"/>
        </w:rPr>
        <w:t>Ferryside</w:t>
      </w:r>
      <w:proofErr w:type="spellEnd"/>
      <w:r w:rsidRPr="00A70889">
        <w:rPr>
          <w:sz w:val="22"/>
          <w:szCs w:val="22"/>
        </w:rPr>
        <w:t>, SA17 5TA  </w:t>
      </w:r>
    </w:p>
    <w:p w14:paraId="06FC411E" w14:textId="114668DE" w:rsidR="006C6109" w:rsidRPr="003E6BE6" w:rsidRDefault="00F34606" w:rsidP="00D26ACB">
      <w:pPr>
        <w:pStyle w:val="ListParagraph"/>
        <w:tabs>
          <w:tab w:val="left" w:pos="964"/>
        </w:tabs>
        <w:rPr>
          <w:sz w:val="22"/>
          <w:szCs w:val="22"/>
        </w:rPr>
      </w:pPr>
      <w:r>
        <w:rPr>
          <w:sz w:val="22"/>
          <w:szCs w:val="22"/>
        </w:rPr>
        <w:tab/>
      </w:r>
      <w:r>
        <w:rPr>
          <w:sz w:val="22"/>
          <w:szCs w:val="22"/>
        </w:rPr>
        <w:tab/>
      </w:r>
    </w:p>
    <w:p w14:paraId="443DCAE4" w14:textId="0FD7662D" w:rsidR="002B55FB" w:rsidRPr="005A1E95" w:rsidRDefault="00B83348" w:rsidP="00D46B67">
      <w:pPr>
        <w:pStyle w:val="ListParagraph"/>
        <w:numPr>
          <w:ilvl w:val="0"/>
          <w:numId w:val="9"/>
        </w:numPr>
        <w:tabs>
          <w:tab w:val="left" w:pos="964"/>
        </w:tabs>
        <w:rPr>
          <w:sz w:val="22"/>
          <w:szCs w:val="22"/>
        </w:rPr>
      </w:pPr>
      <w:r w:rsidRPr="005A1E95">
        <w:rPr>
          <w:b/>
          <w:bCs/>
          <w:sz w:val="22"/>
          <w:szCs w:val="22"/>
        </w:rPr>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proofErr w:type="spellStart"/>
      <w:r w:rsidRPr="005A1E95">
        <w:rPr>
          <w:sz w:val="22"/>
          <w:szCs w:val="22"/>
        </w:rPr>
        <w:t>Ferryside</w:t>
      </w:r>
      <w:proofErr w:type="spellEnd"/>
      <w:r w:rsidRPr="005A1E95">
        <w:rPr>
          <w:sz w:val="22"/>
          <w:szCs w:val="22"/>
        </w:rPr>
        <w:t xml:space="preserve"> Social Enterprise Group (monthly electricity tariff)</w:t>
      </w:r>
    </w:p>
    <w:p w14:paraId="66395ED8" w14:textId="31682CFC"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BA65E2">
        <w:rPr>
          <w:sz w:val="22"/>
          <w:szCs w:val="22"/>
        </w:rPr>
        <w:t xml:space="preserve"> for July and August</w:t>
      </w:r>
      <w:r w:rsidR="00114D28">
        <w:rPr>
          <w:sz w:val="22"/>
          <w:szCs w:val="22"/>
        </w:rPr>
        <w:t xml:space="preserve"> </w:t>
      </w:r>
      <w:r w:rsidRPr="005A1E95">
        <w:rPr>
          <w:sz w:val="22"/>
          <w:szCs w:val="22"/>
        </w:rPr>
        <w:t>and expenses)</w:t>
      </w:r>
    </w:p>
    <w:p w14:paraId="4BE4FDA2" w14:textId="29E43F57" w:rsidR="009355CA" w:rsidRDefault="004253D6" w:rsidP="00C82BB6">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F60FEE1" w14:textId="2C1FE26B" w:rsidR="00E105F7" w:rsidRPr="00C82BB6" w:rsidRDefault="00E105F7" w:rsidP="00C82BB6">
      <w:pPr>
        <w:pStyle w:val="ListParagraph"/>
        <w:numPr>
          <w:ilvl w:val="1"/>
          <w:numId w:val="7"/>
        </w:numPr>
        <w:tabs>
          <w:tab w:val="left" w:pos="964"/>
        </w:tabs>
        <w:rPr>
          <w:sz w:val="22"/>
          <w:szCs w:val="22"/>
        </w:rPr>
      </w:pPr>
      <w:r>
        <w:rPr>
          <w:sz w:val="22"/>
          <w:szCs w:val="22"/>
        </w:rPr>
        <w:t>Michael Leefe (periphery of Pale Field)</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10241BDE" w14:textId="718625E5" w:rsidR="00820DCF" w:rsidRDefault="00820DCF" w:rsidP="006E3679">
      <w:pPr>
        <w:pStyle w:val="ListParagraph"/>
        <w:numPr>
          <w:ilvl w:val="1"/>
          <w:numId w:val="7"/>
        </w:numPr>
        <w:tabs>
          <w:tab w:val="left" w:pos="964"/>
        </w:tabs>
        <w:rPr>
          <w:sz w:val="22"/>
          <w:szCs w:val="22"/>
        </w:rPr>
      </w:pPr>
      <w:proofErr w:type="spellStart"/>
      <w:r>
        <w:rPr>
          <w:sz w:val="22"/>
          <w:szCs w:val="22"/>
        </w:rPr>
        <w:t>Wenallt</w:t>
      </w:r>
      <w:proofErr w:type="spellEnd"/>
      <w:r>
        <w:rPr>
          <w:sz w:val="22"/>
          <w:szCs w:val="22"/>
        </w:rPr>
        <w:t xml:space="preserve"> Spraying (</w:t>
      </w:r>
      <w:r w:rsidR="00651E76">
        <w:rPr>
          <w:sz w:val="22"/>
          <w:szCs w:val="22"/>
        </w:rPr>
        <w:t>Cutting of Pale Field</w:t>
      </w:r>
      <w:r w:rsidR="00E105F7">
        <w:rPr>
          <w:sz w:val="22"/>
          <w:szCs w:val="22"/>
        </w:rPr>
        <w:t>)</w:t>
      </w:r>
    </w:p>
    <w:p w14:paraId="0B5BFF5D" w14:textId="5CA544D0" w:rsidR="00DB6E57" w:rsidRDefault="006F3150" w:rsidP="007252B0">
      <w:pPr>
        <w:pStyle w:val="ListParagraph"/>
        <w:numPr>
          <w:ilvl w:val="1"/>
          <w:numId w:val="7"/>
        </w:numPr>
        <w:tabs>
          <w:tab w:val="left" w:pos="964"/>
        </w:tabs>
        <w:rPr>
          <w:sz w:val="22"/>
          <w:szCs w:val="22"/>
        </w:rPr>
      </w:pPr>
      <w:proofErr w:type="spellStart"/>
      <w:r>
        <w:rPr>
          <w:sz w:val="22"/>
          <w:szCs w:val="22"/>
        </w:rPr>
        <w:t>Wenallt</w:t>
      </w:r>
      <w:proofErr w:type="spellEnd"/>
      <w:r>
        <w:rPr>
          <w:sz w:val="22"/>
          <w:szCs w:val="22"/>
        </w:rPr>
        <w:t xml:space="preserve"> Spraying (</w:t>
      </w:r>
      <w:r w:rsidR="005604A6">
        <w:rPr>
          <w:sz w:val="22"/>
          <w:szCs w:val="22"/>
        </w:rPr>
        <w:t xml:space="preserve">Rights of Way maintenance) </w:t>
      </w:r>
    </w:p>
    <w:p w14:paraId="12F36CA6" w14:textId="53C07283" w:rsidR="00CD260D" w:rsidRDefault="00EF3005" w:rsidP="007252B0">
      <w:pPr>
        <w:pStyle w:val="ListParagraph"/>
        <w:numPr>
          <w:ilvl w:val="1"/>
          <w:numId w:val="7"/>
        </w:numPr>
        <w:tabs>
          <w:tab w:val="left" w:pos="964"/>
        </w:tabs>
        <w:rPr>
          <w:sz w:val="22"/>
          <w:szCs w:val="22"/>
        </w:rPr>
      </w:pPr>
      <w:r>
        <w:rPr>
          <w:sz w:val="22"/>
          <w:szCs w:val="22"/>
        </w:rPr>
        <w:t>N &amp; L Limited (Hanging basket flowers)</w:t>
      </w:r>
    </w:p>
    <w:p w14:paraId="3EA9EDDB" w14:textId="47A69201" w:rsidR="00B40CA1" w:rsidRPr="00AA68D9" w:rsidRDefault="00040C07" w:rsidP="00AA68D9">
      <w:pPr>
        <w:pStyle w:val="ListParagraph"/>
        <w:numPr>
          <w:ilvl w:val="1"/>
          <w:numId w:val="7"/>
        </w:numPr>
        <w:tabs>
          <w:tab w:val="left" w:pos="964"/>
        </w:tabs>
        <w:rPr>
          <w:sz w:val="22"/>
          <w:szCs w:val="22"/>
        </w:rPr>
      </w:pPr>
      <w:r>
        <w:rPr>
          <w:sz w:val="22"/>
          <w:szCs w:val="22"/>
        </w:rPr>
        <w:t>One Voice Wales (</w:t>
      </w:r>
      <w:r w:rsidR="00B40CA1">
        <w:rPr>
          <w:sz w:val="22"/>
          <w:szCs w:val="22"/>
        </w:rPr>
        <w:t>Training)</w:t>
      </w:r>
    </w:p>
    <w:p w14:paraId="2B30FDD4" w14:textId="40A8EF93" w:rsidR="001636E3" w:rsidRDefault="002F3FDB" w:rsidP="001636E3">
      <w:pPr>
        <w:pStyle w:val="NormalWeb"/>
        <w:numPr>
          <w:ilvl w:val="0"/>
          <w:numId w:val="9"/>
        </w:numPr>
        <w:rPr>
          <w:b/>
          <w:bCs/>
          <w:color w:val="000000"/>
          <w:sz w:val="22"/>
          <w:szCs w:val="22"/>
        </w:rPr>
      </w:pPr>
      <w:r>
        <w:rPr>
          <w:b/>
          <w:bCs/>
          <w:color w:val="000000"/>
          <w:sz w:val="22"/>
          <w:szCs w:val="22"/>
        </w:rPr>
        <w:t>Christmas Lights Tender</w:t>
      </w:r>
    </w:p>
    <w:p w14:paraId="031BC746" w14:textId="00AA6643" w:rsidR="00A774FB" w:rsidRPr="00A70889" w:rsidRDefault="00A774FB" w:rsidP="00A774FB">
      <w:pPr>
        <w:pStyle w:val="NormalWeb"/>
        <w:ind w:left="600" w:firstLine="720"/>
        <w:rPr>
          <w:color w:val="000000"/>
          <w:sz w:val="22"/>
          <w:szCs w:val="22"/>
        </w:rPr>
      </w:pPr>
      <w:r w:rsidRPr="00A70889">
        <w:rPr>
          <w:color w:val="000000"/>
          <w:sz w:val="22"/>
          <w:szCs w:val="22"/>
        </w:rPr>
        <w:t>Members to consider Tenders received.</w:t>
      </w:r>
    </w:p>
    <w:p w14:paraId="0F272C6A" w14:textId="462B04F1" w:rsidR="003A4008" w:rsidRDefault="009A5A15" w:rsidP="001636E3">
      <w:pPr>
        <w:pStyle w:val="NormalWeb"/>
        <w:numPr>
          <w:ilvl w:val="0"/>
          <w:numId w:val="9"/>
        </w:numPr>
        <w:rPr>
          <w:b/>
          <w:bCs/>
          <w:color w:val="000000"/>
          <w:sz w:val="22"/>
          <w:szCs w:val="22"/>
        </w:rPr>
      </w:pPr>
      <w:r>
        <w:rPr>
          <w:b/>
          <w:bCs/>
          <w:color w:val="000000"/>
          <w:sz w:val="22"/>
          <w:szCs w:val="22"/>
        </w:rPr>
        <w:t>Autumn / Winter Events</w:t>
      </w:r>
    </w:p>
    <w:p w14:paraId="4063D94A" w14:textId="0012AFE7" w:rsidR="00A774FB" w:rsidRPr="00A70889" w:rsidRDefault="007E3022" w:rsidP="007E3022">
      <w:pPr>
        <w:pStyle w:val="NormalWeb"/>
        <w:spacing w:before="0" w:beforeAutospacing="0" w:after="0" w:afterAutospacing="0"/>
        <w:ind w:left="1320"/>
        <w:rPr>
          <w:color w:val="000000"/>
          <w:sz w:val="22"/>
          <w:szCs w:val="22"/>
        </w:rPr>
      </w:pPr>
      <w:r w:rsidRPr="00A70889">
        <w:rPr>
          <w:color w:val="000000"/>
          <w:sz w:val="22"/>
          <w:szCs w:val="22"/>
        </w:rPr>
        <w:t xml:space="preserve">Remembrance Day </w:t>
      </w:r>
    </w:p>
    <w:p w14:paraId="690BEC93" w14:textId="0A0DC19B" w:rsidR="007E3022" w:rsidRPr="00A70889" w:rsidRDefault="007E3022" w:rsidP="007E3022">
      <w:pPr>
        <w:pStyle w:val="NormalWeb"/>
        <w:spacing w:before="0" w:beforeAutospacing="0" w:after="0" w:afterAutospacing="0"/>
        <w:ind w:left="1320"/>
        <w:rPr>
          <w:color w:val="000000"/>
          <w:sz w:val="22"/>
          <w:szCs w:val="22"/>
        </w:rPr>
      </w:pPr>
      <w:r w:rsidRPr="00A70889">
        <w:rPr>
          <w:color w:val="000000"/>
          <w:sz w:val="22"/>
          <w:szCs w:val="22"/>
        </w:rPr>
        <w:t>Christmas Events</w:t>
      </w:r>
    </w:p>
    <w:p w14:paraId="1546F8A4" w14:textId="48E62FEE" w:rsidR="009A5A15" w:rsidRDefault="009A5A15" w:rsidP="001C2E61">
      <w:pPr>
        <w:pStyle w:val="NormalWeb"/>
        <w:numPr>
          <w:ilvl w:val="0"/>
          <w:numId w:val="9"/>
        </w:numPr>
        <w:rPr>
          <w:b/>
          <w:bCs/>
          <w:color w:val="000000"/>
          <w:sz w:val="22"/>
          <w:szCs w:val="22"/>
        </w:rPr>
      </w:pPr>
      <w:r>
        <w:rPr>
          <w:b/>
          <w:bCs/>
          <w:color w:val="000000"/>
          <w:sz w:val="22"/>
          <w:szCs w:val="22"/>
        </w:rPr>
        <w:t>Update on the Salem Cemetery Working Group Recommendations</w:t>
      </w:r>
    </w:p>
    <w:p w14:paraId="4810AEC2" w14:textId="3F8E67F3" w:rsidR="001C2E61" w:rsidRPr="00700C1D" w:rsidRDefault="001C2E61" w:rsidP="00700C1D">
      <w:pPr>
        <w:pStyle w:val="NormalWeb"/>
        <w:ind w:left="1320"/>
        <w:rPr>
          <w:color w:val="000000"/>
          <w:sz w:val="22"/>
          <w:szCs w:val="22"/>
        </w:rPr>
      </w:pPr>
      <w:r w:rsidRPr="00700C1D">
        <w:rPr>
          <w:color w:val="000000"/>
          <w:sz w:val="22"/>
          <w:szCs w:val="22"/>
        </w:rPr>
        <w:t xml:space="preserve">Clerk to present Working Group Recommendations for members consideration. </w:t>
      </w:r>
    </w:p>
    <w:p w14:paraId="6FDD7E33" w14:textId="01ACA03B" w:rsidR="009A5A15" w:rsidRDefault="009A5A15" w:rsidP="001636E3">
      <w:pPr>
        <w:pStyle w:val="NormalWeb"/>
        <w:numPr>
          <w:ilvl w:val="0"/>
          <w:numId w:val="9"/>
        </w:numPr>
        <w:rPr>
          <w:b/>
          <w:bCs/>
          <w:color w:val="000000"/>
          <w:sz w:val="22"/>
          <w:szCs w:val="22"/>
        </w:rPr>
      </w:pPr>
      <w:r>
        <w:rPr>
          <w:b/>
          <w:bCs/>
          <w:color w:val="000000"/>
          <w:sz w:val="22"/>
          <w:szCs w:val="22"/>
        </w:rPr>
        <w:t>Burial Authority Status</w:t>
      </w:r>
    </w:p>
    <w:p w14:paraId="7BBB73E8" w14:textId="24A61A3B" w:rsidR="001C2E61" w:rsidRPr="00A70889" w:rsidRDefault="001C2E61" w:rsidP="001C2E61">
      <w:pPr>
        <w:pStyle w:val="NormalWeb"/>
        <w:ind w:left="1320"/>
        <w:rPr>
          <w:color w:val="000000"/>
          <w:sz w:val="22"/>
          <w:szCs w:val="22"/>
        </w:rPr>
      </w:pPr>
      <w:r w:rsidRPr="00A70889">
        <w:rPr>
          <w:color w:val="000000"/>
          <w:sz w:val="22"/>
          <w:szCs w:val="22"/>
        </w:rPr>
        <w:t xml:space="preserve">Members to </w:t>
      </w:r>
      <w:r w:rsidR="005F6C2A" w:rsidRPr="00A70889">
        <w:rPr>
          <w:color w:val="000000"/>
          <w:sz w:val="22"/>
          <w:szCs w:val="22"/>
        </w:rPr>
        <w:t xml:space="preserve">officially declare Burial Authority Status and agree </w:t>
      </w:r>
      <w:r w:rsidR="00A05000" w:rsidRPr="00A70889">
        <w:rPr>
          <w:color w:val="000000"/>
          <w:sz w:val="22"/>
          <w:szCs w:val="22"/>
        </w:rPr>
        <w:t xml:space="preserve">representation. </w:t>
      </w:r>
    </w:p>
    <w:p w14:paraId="5B35E46A" w14:textId="3C35B97D" w:rsidR="009262E3" w:rsidRPr="00FD10E1" w:rsidRDefault="00624366" w:rsidP="00FD10E1">
      <w:pPr>
        <w:pStyle w:val="NormalWeb"/>
        <w:numPr>
          <w:ilvl w:val="0"/>
          <w:numId w:val="9"/>
        </w:numPr>
        <w:rPr>
          <w:b/>
          <w:bCs/>
          <w:color w:val="000000"/>
          <w:sz w:val="22"/>
          <w:szCs w:val="22"/>
        </w:rPr>
      </w:pPr>
      <w:r w:rsidRPr="00FD10E1">
        <w:rPr>
          <w:b/>
          <w:bCs/>
          <w:color w:val="000000"/>
          <w:sz w:val="22"/>
          <w:szCs w:val="22"/>
        </w:rPr>
        <w:t xml:space="preserve">Utility Aid recommendations for electricity supplier </w:t>
      </w:r>
    </w:p>
    <w:p w14:paraId="755FC2AE" w14:textId="23540E73" w:rsidR="00A05000" w:rsidRPr="00A70889" w:rsidRDefault="00A05000" w:rsidP="00A05000">
      <w:pPr>
        <w:pStyle w:val="NormalWeb"/>
        <w:ind w:left="1320"/>
        <w:rPr>
          <w:color w:val="000000"/>
          <w:sz w:val="22"/>
          <w:szCs w:val="22"/>
        </w:rPr>
      </w:pPr>
      <w:r w:rsidRPr="00A70889">
        <w:rPr>
          <w:color w:val="000000"/>
          <w:sz w:val="22"/>
          <w:szCs w:val="22"/>
        </w:rPr>
        <w:t xml:space="preserve">Clerk to present </w:t>
      </w:r>
      <w:r w:rsidR="00A70889" w:rsidRPr="00A70889">
        <w:rPr>
          <w:color w:val="000000"/>
          <w:sz w:val="22"/>
          <w:szCs w:val="22"/>
        </w:rPr>
        <w:t xml:space="preserve">the electricity suppliers for consideration. </w:t>
      </w:r>
    </w:p>
    <w:p w14:paraId="4DF9C3C3" w14:textId="0BF5E8BA" w:rsidR="00944DF8" w:rsidRPr="00344A38"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269E6191" w14:textId="77777777" w:rsidR="00344A38" w:rsidRDefault="00344A38" w:rsidP="00344A38">
      <w:pPr>
        <w:tabs>
          <w:tab w:val="left" w:pos="964"/>
        </w:tabs>
        <w:rPr>
          <w:b/>
          <w:bCs/>
          <w:sz w:val="22"/>
          <w:szCs w:val="22"/>
        </w:rPr>
      </w:pPr>
    </w:p>
    <w:p w14:paraId="17861CED" w14:textId="77777777" w:rsidR="00344A38" w:rsidRDefault="00344A38" w:rsidP="00344A38">
      <w:pPr>
        <w:tabs>
          <w:tab w:val="left" w:pos="964"/>
        </w:tabs>
        <w:rPr>
          <w:b/>
          <w:bCs/>
          <w:sz w:val="22"/>
          <w:szCs w:val="22"/>
        </w:rPr>
      </w:pPr>
    </w:p>
    <w:p w14:paraId="065AE6F4" w14:textId="77777777" w:rsidR="00344A38" w:rsidRDefault="00344A38" w:rsidP="00344A38">
      <w:pPr>
        <w:tabs>
          <w:tab w:val="left" w:pos="964"/>
        </w:tabs>
        <w:rPr>
          <w:b/>
          <w:bCs/>
          <w:sz w:val="22"/>
          <w:szCs w:val="22"/>
        </w:rPr>
      </w:pPr>
    </w:p>
    <w:p w14:paraId="7E3EA5F3" w14:textId="77777777" w:rsidR="00344A38" w:rsidRPr="00344A38" w:rsidRDefault="00344A38" w:rsidP="00344A38">
      <w:pPr>
        <w:tabs>
          <w:tab w:val="left" w:pos="964"/>
        </w:tabs>
        <w:rPr>
          <w:b/>
          <w:bCs/>
          <w:sz w:val="22"/>
          <w:szCs w:val="22"/>
        </w:rPr>
      </w:pPr>
    </w:p>
    <w:p w14:paraId="1F0063C4" w14:textId="6D00246D" w:rsidR="007944DE" w:rsidRPr="005A1E95" w:rsidRDefault="007944DE"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942FD" w14:textId="77777777" w:rsidR="00C670ED" w:rsidRDefault="00C670ED" w:rsidP="00736427">
      <w:r>
        <w:separator/>
      </w:r>
    </w:p>
  </w:endnote>
  <w:endnote w:type="continuationSeparator" w:id="0">
    <w:p w14:paraId="3B7DBA9E" w14:textId="77777777" w:rsidR="00C670ED" w:rsidRDefault="00C670ED"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5F4A5" w14:textId="77777777" w:rsidR="00C670ED" w:rsidRDefault="00C670ED" w:rsidP="00736427">
      <w:r>
        <w:separator/>
      </w:r>
    </w:p>
  </w:footnote>
  <w:footnote w:type="continuationSeparator" w:id="0">
    <w:p w14:paraId="1A06CC76" w14:textId="77777777" w:rsidR="00C670ED" w:rsidRDefault="00C670ED"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42B8"/>
    <w:rsid w:val="00020864"/>
    <w:rsid w:val="0002261D"/>
    <w:rsid w:val="000248A6"/>
    <w:rsid w:val="0002699D"/>
    <w:rsid w:val="000308D8"/>
    <w:rsid w:val="00035DEE"/>
    <w:rsid w:val="00035FB4"/>
    <w:rsid w:val="00040C07"/>
    <w:rsid w:val="000412F1"/>
    <w:rsid w:val="00052E68"/>
    <w:rsid w:val="00055EAC"/>
    <w:rsid w:val="000576DA"/>
    <w:rsid w:val="00062878"/>
    <w:rsid w:val="00064D06"/>
    <w:rsid w:val="00065A09"/>
    <w:rsid w:val="00070DCF"/>
    <w:rsid w:val="000770BD"/>
    <w:rsid w:val="0008022A"/>
    <w:rsid w:val="0008182A"/>
    <w:rsid w:val="000A1561"/>
    <w:rsid w:val="000A2F40"/>
    <w:rsid w:val="000B03CC"/>
    <w:rsid w:val="000B18E2"/>
    <w:rsid w:val="000B1AEF"/>
    <w:rsid w:val="000B3383"/>
    <w:rsid w:val="000B3FF4"/>
    <w:rsid w:val="000B671B"/>
    <w:rsid w:val="000C3E02"/>
    <w:rsid w:val="000C4450"/>
    <w:rsid w:val="000D11B3"/>
    <w:rsid w:val="000E1088"/>
    <w:rsid w:val="000E1BCE"/>
    <w:rsid w:val="000E1FC8"/>
    <w:rsid w:val="000F0F4B"/>
    <w:rsid w:val="000F222D"/>
    <w:rsid w:val="000F6419"/>
    <w:rsid w:val="000F6445"/>
    <w:rsid w:val="000F6A30"/>
    <w:rsid w:val="00100425"/>
    <w:rsid w:val="001028D1"/>
    <w:rsid w:val="001066A7"/>
    <w:rsid w:val="001125B1"/>
    <w:rsid w:val="0011454B"/>
    <w:rsid w:val="00114D28"/>
    <w:rsid w:val="001167DC"/>
    <w:rsid w:val="00130FD1"/>
    <w:rsid w:val="00131C5F"/>
    <w:rsid w:val="00134944"/>
    <w:rsid w:val="0013599D"/>
    <w:rsid w:val="00136391"/>
    <w:rsid w:val="001405A2"/>
    <w:rsid w:val="0014282D"/>
    <w:rsid w:val="001452C6"/>
    <w:rsid w:val="0015459C"/>
    <w:rsid w:val="001636E3"/>
    <w:rsid w:val="00166A66"/>
    <w:rsid w:val="00170A82"/>
    <w:rsid w:val="00171D86"/>
    <w:rsid w:val="00177DC8"/>
    <w:rsid w:val="00177EB2"/>
    <w:rsid w:val="001814B5"/>
    <w:rsid w:val="00181CEB"/>
    <w:rsid w:val="001849D9"/>
    <w:rsid w:val="001870EF"/>
    <w:rsid w:val="0018718A"/>
    <w:rsid w:val="0018728D"/>
    <w:rsid w:val="0019567D"/>
    <w:rsid w:val="001A153C"/>
    <w:rsid w:val="001A2719"/>
    <w:rsid w:val="001A2F18"/>
    <w:rsid w:val="001A7347"/>
    <w:rsid w:val="001B01EB"/>
    <w:rsid w:val="001B2089"/>
    <w:rsid w:val="001B20A4"/>
    <w:rsid w:val="001B4E13"/>
    <w:rsid w:val="001C149C"/>
    <w:rsid w:val="001C2E61"/>
    <w:rsid w:val="001C5BEC"/>
    <w:rsid w:val="001D29B9"/>
    <w:rsid w:val="001D304C"/>
    <w:rsid w:val="001D60DB"/>
    <w:rsid w:val="001D671E"/>
    <w:rsid w:val="001D6818"/>
    <w:rsid w:val="001E075D"/>
    <w:rsid w:val="001E2093"/>
    <w:rsid w:val="001E21E0"/>
    <w:rsid w:val="001E23DD"/>
    <w:rsid w:val="001E63E3"/>
    <w:rsid w:val="001F12BF"/>
    <w:rsid w:val="001F2D90"/>
    <w:rsid w:val="0020259D"/>
    <w:rsid w:val="00202A43"/>
    <w:rsid w:val="002033D0"/>
    <w:rsid w:val="00203EB6"/>
    <w:rsid w:val="002104ED"/>
    <w:rsid w:val="002148D5"/>
    <w:rsid w:val="0021741F"/>
    <w:rsid w:val="002177AD"/>
    <w:rsid w:val="002216BC"/>
    <w:rsid w:val="002223C6"/>
    <w:rsid w:val="002251CD"/>
    <w:rsid w:val="002328B2"/>
    <w:rsid w:val="00244105"/>
    <w:rsid w:val="002561C1"/>
    <w:rsid w:val="00256C24"/>
    <w:rsid w:val="0027267C"/>
    <w:rsid w:val="002814BC"/>
    <w:rsid w:val="00287084"/>
    <w:rsid w:val="002875B5"/>
    <w:rsid w:val="00293576"/>
    <w:rsid w:val="002A1668"/>
    <w:rsid w:val="002B2EF2"/>
    <w:rsid w:val="002B37D8"/>
    <w:rsid w:val="002B53C2"/>
    <w:rsid w:val="002B55FB"/>
    <w:rsid w:val="002C4984"/>
    <w:rsid w:val="002D22B6"/>
    <w:rsid w:val="002D57EF"/>
    <w:rsid w:val="002D73AE"/>
    <w:rsid w:val="002E0EED"/>
    <w:rsid w:val="002E673A"/>
    <w:rsid w:val="002F0CA3"/>
    <w:rsid w:val="002F3FDB"/>
    <w:rsid w:val="002F4B76"/>
    <w:rsid w:val="0030061D"/>
    <w:rsid w:val="0030076B"/>
    <w:rsid w:val="00302563"/>
    <w:rsid w:val="003028E3"/>
    <w:rsid w:val="00302ED1"/>
    <w:rsid w:val="003175CB"/>
    <w:rsid w:val="0032235C"/>
    <w:rsid w:val="00331B5A"/>
    <w:rsid w:val="00335B95"/>
    <w:rsid w:val="00342974"/>
    <w:rsid w:val="00344A38"/>
    <w:rsid w:val="00347417"/>
    <w:rsid w:val="00347AD8"/>
    <w:rsid w:val="00352C06"/>
    <w:rsid w:val="003530D2"/>
    <w:rsid w:val="0035580E"/>
    <w:rsid w:val="003566FA"/>
    <w:rsid w:val="00361C1C"/>
    <w:rsid w:val="00361CDE"/>
    <w:rsid w:val="00363050"/>
    <w:rsid w:val="00367481"/>
    <w:rsid w:val="003701A0"/>
    <w:rsid w:val="00372CB2"/>
    <w:rsid w:val="00377003"/>
    <w:rsid w:val="00381B73"/>
    <w:rsid w:val="00382548"/>
    <w:rsid w:val="003946E4"/>
    <w:rsid w:val="0039609E"/>
    <w:rsid w:val="003A4008"/>
    <w:rsid w:val="003A5EE4"/>
    <w:rsid w:val="003A6209"/>
    <w:rsid w:val="003B4883"/>
    <w:rsid w:val="003C22F8"/>
    <w:rsid w:val="003C579C"/>
    <w:rsid w:val="003D4AD6"/>
    <w:rsid w:val="003D693A"/>
    <w:rsid w:val="003D6B92"/>
    <w:rsid w:val="003E277C"/>
    <w:rsid w:val="003E3D17"/>
    <w:rsid w:val="003E6BE6"/>
    <w:rsid w:val="003F0DB2"/>
    <w:rsid w:val="003F32F9"/>
    <w:rsid w:val="00400491"/>
    <w:rsid w:val="00401233"/>
    <w:rsid w:val="00404980"/>
    <w:rsid w:val="00404BCF"/>
    <w:rsid w:val="00413289"/>
    <w:rsid w:val="004178A9"/>
    <w:rsid w:val="0042094D"/>
    <w:rsid w:val="00421143"/>
    <w:rsid w:val="004253D6"/>
    <w:rsid w:val="004254AA"/>
    <w:rsid w:val="00425F9A"/>
    <w:rsid w:val="00430327"/>
    <w:rsid w:val="00431470"/>
    <w:rsid w:val="004414B9"/>
    <w:rsid w:val="00441DEB"/>
    <w:rsid w:val="00444140"/>
    <w:rsid w:val="0044526D"/>
    <w:rsid w:val="00456384"/>
    <w:rsid w:val="00456D8C"/>
    <w:rsid w:val="00460316"/>
    <w:rsid w:val="00472A8A"/>
    <w:rsid w:val="00475CCB"/>
    <w:rsid w:val="004848FF"/>
    <w:rsid w:val="00490762"/>
    <w:rsid w:val="00494F85"/>
    <w:rsid w:val="0049741A"/>
    <w:rsid w:val="004A1B0D"/>
    <w:rsid w:val="004A32E4"/>
    <w:rsid w:val="004B21AB"/>
    <w:rsid w:val="004B3678"/>
    <w:rsid w:val="004B703A"/>
    <w:rsid w:val="004B7B05"/>
    <w:rsid w:val="004C5AEC"/>
    <w:rsid w:val="004C7350"/>
    <w:rsid w:val="004D5EC3"/>
    <w:rsid w:val="004D6E5B"/>
    <w:rsid w:val="004D7185"/>
    <w:rsid w:val="004E3A4C"/>
    <w:rsid w:val="004E5637"/>
    <w:rsid w:val="004E6D85"/>
    <w:rsid w:val="004E797E"/>
    <w:rsid w:val="004F4348"/>
    <w:rsid w:val="0050305F"/>
    <w:rsid w:val="00503381"/>
    <w:rsid w:val="005074E5"/>
    <w:rsid w:val="00507AA6"/>
    <w:rsid w:val="00507D98"/>
    <w:rsid w:val="00514DBE"/>
    <w:rsid w:val="005254A5"/>
    <w:rsid w:val="005308F4"/>
    <w:rsid w:val="00531938"/>
    <w:rsid w:val="00533C4B"/>
    <w:rsid w:val="00536616"/>
    <w:rsid w:val="0054422D"/>
    <w:rsid w:val="00552FE0"/>
    <w:rsid w:val="005549AA"/>
    <w:rsid w:val="005570BE"/>
    <w:rsid w:val="00557A4D"/>
    <w:rsid w:val="00557D45"/>
    <w:rsid w:val="005604A6"/>
    <w:rsid w:val="005607FC"/>
    <w:rsid w:val="005633E3"/>
    <w:rsid w:val="00564921"/>
    <w:rsid w:val="0057086F"/>
    <w:rsid w:val="00571125"/>
    <w:rsid w:val="00573DFD"/>
    <w:rsid w:val="00574F41"/>
    <w:rsid w:val="0058165D"/>
    <w:rsid w:val="00584196"/>
    <w:rsid w:val="00584523"/>
    <w:rsid w:val="005940E5"/>
    <w:rsid w:val="00594553"/>
    <w:rsid w:val="005A1E95"/>
    <w:rsid w:val="005A6776"/>
    <w:rsid w:val="005A7A6F"/>
    <w:rsid w:val="005B29C0"/>
    <w:rsid w:val="005B7BF6"/>
    <w:rsid w:val="005C43C6"/>
    <w:rsid w:val="005C5759"/>
    <w:rsid w:val="005C6F9D"/>
    <w:rsid w:val="005D3749"/>
    <w:rsid w:val="005E1D2F"/>
    <w:rsid w:val="005E22DC"/>
    <w:rsid w:val="005E4E5D"/>
    <w:rsid w:val="005E5A26"/>
    <w:rsid w:val="005E6903"/>
    <w:rsid w:val="005F6C2A"/>
    <w:rsid w:val="005F75B2"/>
    <w:rsid w:val="006005CA"/>
    <w:rsid w:val="00602D51"/>
    <w:rsid w:val="006069F9"/>
    <w:rsid w:val="006107C8"/>
    <w:rsid w:val="0061473B"/>
    <w:rsid w:val="00615242"/>
    <w:rsid w:val="00617BC0"/>
    <w:rsid w:val="00620FAA"/>
    <w:rsid w:val="00623193"/>
    <w:rsid w:val="006232E4"/>
    <w:rsid w:val="00624366"/>
    <w:rsid w:val="00624E3D"/>
    <w:rsid w:val="0063293A"/>
    <w:rsid w:val="006330F4"/>
    <w:rsid w:val="006343BD"/>
    <w:rsid w:val="00635AC3"/>
    <w:rsid w:val="00641E62"/>
    <w:rsid w:val="00651C74"/>
    <w:rsid w:val="00651E76"/>
    <w:rsid w:val="00653801"/>
    <w:rsid w:val="00654503"/>
    <w:rsid w:val="0065566D"/>
    <w:rsid w:val="006557FF"/>
    <w:rsid w:val="00657C14"/>
    <w:rsid w:val="0066331A"/>
    <w:rsid w:val="00670DAB"/>
    <w:rsid w:val="00671D05"/>
    <w:rsid w:val="00671FB7"/>
    <w:rsid w:val="0067574D"/>
    <w:rsid w:val="0068222B"/>
    <w:rsid w:val="00697DA2"/>
    <w:rsid w:val="006A2D08"/>
    <w:rsid w:val="006A4ADF"/>
    <w:rsid w:val="006A57A1"/>
    <w:rsid w:val="006B2371"/>
    <w:rsid w:val="006B7CD5"/>
    <w:rsid w:val="006C0446"/>
    <w:rsid w:val="006C2177"/>
    <w:rsid w:val="006C2738"/>
    <w:rsid w:val="006C6109"/>
    <w:rsid w:val="006D2C89"/>
    <w:rsid w:val="006D337B"/>
    <w:rsid w:val="006D4035"/>
    <w:rsid w:val="006D621B"/>
    <w:rsid w:val="006E0547"/>
    <w:rsid w:val="006E296D"/>
    <w:rsid w:val="006E3679"/>
    <w:rsid w:val="006E390E"/>
    <w:rsid w:val="006F185E"/>
    <w:rsid w:val="006F3150"/>
    <w:rsid w:val="006F6C3A"/>
    <w:rsid w:val="006F7830"/>
    <w:rsid w:val="006F7AE1"/>
    <w:rsid w:val="00700C1D"/>
    <w:rsid w:val="00702B30"/>
    <w:rsid w:val="00706DB0"/>
    <w:rsid w:val="00706F3F"/>
    <w:rsid w:val="00707303"/>
    <w:rsid w:val="00707E59"/>
    <w:rsid w:val="00710A06"/>
    <w:rsid w:val="00711F66"/>
    <w:rsid w:val="0072174D"/>
    <w:rsid w:val="00724DAB"/>
    <w:rsid w:val="007252B0"/>
    <w:rsid w:val="007269CF"/>
    <w:rsid w:val="007305C7"/>
    <w:rsid w:val="00730D97"/>
    <w:rsid w:val="00736427"/>
    <w:rsid w:val="00737735"/>
    <w:rsid w:val="00740770"/>
    <w:rsid w:val="0074081B"/>
    <w:rsid w:val="007444E9"/>
    <w:rsid w:val="00752B48"/>
    <w:rsid w:val="00754A87"/>
    <w:rsid w:val="00765D8D"/>
    <w:rsid w:val="00773E6D"/>
    <w:rsid w:val="007752AC"/>
    <w:rsid w:val="007756AF"/>
    <w:rsid w:val="00780293"/>
    <w:rsid w:val="007817CB"/>
    <w:rsid w:val="0079114A"/>
    <w:rsid w:val="007944DE"/>
    <w:rsid w:val="00796F4F"/>
    <w:rsid w:val="007A00E5"/>
    <w:rsid w:val="007A1003"/>
    <w:rsid w:val="007A103A"/>
    <w:rsid w:val="007A3097"/>
    <w:rsid w:val="007A55CD"/>
    <w:rsid w:val="007A7377"/>
    <w:rsid w:val="007A7653"/>
    <w:rsid w:val="007B7BA1"/>
    <w:rsid w:val="007C139F"/>
    <w:rsid w:val="007C1A63"/>
    <w:rsid w:val="007C2B1D"/>
    <w:rsid w:val="007C6689"/>
    <w:rsid w:val="007C7BCD"/>
    <w:rsid w:val="007D1BF5"/>
    <w:rsid w:val="007D2354"/>
    <w:rsid w:val="007E107A"/>
    <w:rsid w:val="007E135D"/>
    <w:rsid w:val="007E3022"/>
    <w:rsid w:val="007F148E"/>
    <w:rsid w:val="007F275A"/>
    <w:rsid w:val="007F3326"/>
    <w:rsid w:val="007F42A2"/>
    <w:rsid w:val="00804868"/>
    <w:rsid w:val="0080544C"/>
    <w:rsid w:val="00814414"/>
    <w:rsid w:val="00815C0F"/>
    <w:rsid w:val="008166C6"/>
    <w:rsid w:val="00820DCF"/>
    <w:rsid w:val="00823131"/>
    <w:rsid w:val="0082436B"/>
    <w:rsid w:val="00825001"/>
    <w:rsid w:val="00826B7B"/>
    <w:rsid w:val="008274DE"/>
    <w:rsid w:val="00830272"/>
    <w:rsid w:val="00836489"/>
    <w:rsid w:val="00840D6F"/>
    <w:rsid w:val="00851F1E"/>
    <w:rsid w:val="008541D0"/>
    <w:rsid w:val="00854CDF"/>
    <w:rsid w:val="00863E86"/>
    <w:rsid w:val="008642C8"/>
    <w:rsid w:val="00867E1D"/>
    <w:rsid w:val="00871AB7"/>
    <w:rsid w:val="0087304A"/>
    <w:rsid w:val="00873491"/>
    <w:rsid w:val="00877331"/>
    <w:rsid w:val="00877A0B"/>
    <w:rsid w:val="00881DE4"/>
    <w:rsid w:val="00883DE1"/>
    <w:rsid w:val="00884E27"/>
    <w:rsid w:val="008874B2"/>
    <w:rsid w:val="00891FE7"/>
    <w:rsid w:val="00892717"/>
    <w:rsid w:val="0089531A"/>
    <w:rsid w:val="00896459"/>
    <w:rsid w:val="008A1E1E"/>
    <w:rsid w:val="008A2830"/>
    <w:rsid w:val="008A2E27"/>
    <w:rsid w:val="008A43E6"/>
    <w:rsid w:val="008A73E8"/>
    <w:rsid w:val="008A75FE"/>
    <w:rsid w:val="008B0A97"/>
    <w:rsid w:val="008B2A19"/>
    <w:rsid w:val="008B3967"/>
    <w:rsid w:val="008B4C9A"/>
    <w:rsid w:val="008B6FDB"/>
    <w:rsid w:val="008C07FF"/>
    <w:rsid w:val="008C32BF"/>
    <w:rsid w:val="008C3712"/>
    <w:rsid w:val="008D36D0"/>
    <w:rsid w:val="008D4D19"/>
    <w:rsid w:val="008E125A"/>
    <w:rsid w:val="008F239C"/>
    <w:rsid w:val="008F4AFB"/>
    <w:rsid w:val="008F5908"/>
    <w:rsid w:val="008F60A5"/>
    <w:rsid w:val="008F68CF"/>
    <w:rsid w:val="00902447"/>
    <w:rsid w:val="00906586"/>
    <w:rsid w:val="0090713D"/>
    <w:rsid w:val="00910178"/>
    <w:rsid w:val="00917EAB"/>
    <w:rsid w:val="009239E3"/>
    <w:rsid w:val="009262E3"/>
    <w:rsid w:val="00927C36"/>
    <w:rsid w:val="0093166A"/>
    <w:rsid w:val="0093398B"/>
    <w:rsid w:val="009355CA"/>
    <w:rsid w:val="00937B09"/>
    <w:rsid w:val="009423CA"/>
    <w:rsid w:val="0094254C"/>
    <w:rsid w:val="00942606"/>
    <w:rsid w:val="00944DF8"/>
    <w:rsid w:val="00945226"/>
    <w:rsid w:val="00946003"/>
    <w:rsid w:val="0095024D"/>
    <w:rsid w:val="00951C17"/>
    <w:rsid w:val="009534C7"/>
    <w:rsid w:val="00954646"/>
    <w:rsid w:val="00970028"/>
    <w:rsid w:val="00970912"/>
    <w:rsid w:val="009721E7"/>
    <w:rsid w:val="00973CBB"/>
    <w:rsid w:val="0097658B"/>
    <w:rsid w:val="0098202D"/>
    <w:rsid w:val="00983EFC"/>
    <w:rsid w:val="0098696D"/>
    <w:rsid w:val="00992A1D"/>
    <w:rsid w:val="009978B8"/>
    <w:rsid w:val="009A09FF"/>
    <w:rsid w:val="009A43D4"/>
    <w:rsid w:val="009A5A15"/>
    <w:rsid w:val="009A5B12"/>
    <w:rsid w:val="009B012F"/>
    <w:rsid w:val="009B568C"/>
    <w:rsid w:val="009C011B"/>
    <w:rsid w:val="009C20BD"/>
    <w:rsid w:val="009C5D72"/>
    <w:rsid w:val="009D323F"/>
    <w:rsid w:val="009D36A8"/>
    <w:rsid w:val="009E0D78"/>
    <w:rsid w:val="009E7C0F"/>
    <w:rsid w:val="009E7C4D"/>
    <w:rsid w:val="009F241C"/>
    <w:rsid w:val="009F65FC"/>
    <w:rsid w:val="009F69A6"/>
    <w:rsid w:val="00A011E1"/>
    <w:rsid w:val="00A021D3"/>
    <w:rsid w:val="00A0308A"/>
    <w:rsid w:val="00A04580"/>
    <w:rsid w:val="00A05000"/>
    <w:rsid w:val="00A06B6E"/>
    <w:rsid w:val="00A1174B"/>
    <w:rsid w:val="00A1615E"/>
    <w:rsid w:val="00A228FD"/>
    <w:rsid w:val="00A235F6"/>
    <w:rsid w:val="00A2383B"/>
    <w:rsid w:val="00A300A5"/>
    <w:rsid w:val="00A354AD"/>
    <w:rsid w:val="00A40269"/>
    <w:rsid w:val="00A555B8"/>
    <w:rsid w:val="00A55768"/>
    <w:rsid w:val="00A56819"/>
    <w:rsid w:val="00A57353"/>
    <w:rsid w:val="00A60973"/>
    <w:rsid w:val="00A609E9"/>
    <w:rsid w:val="00A61F67"/>
    <w:rsid w:val="00A63C41"/>
    <w:rsid w:val="00A66075"/>
    <w:rsid w:val="00A70889"/>
    <w:rsid w:val="00A761AF"/>
    <w:rsid w:val="00A774FB"/>
    <w:rsid w:val="00A836EB"/>
    <w:rsid w:val="00A84716"/>
    <w:rsid w:val="00A84DE4"/>
    <w:rsid w:val="00A90EDC"/>
    <w:rsid w:val="00A910D7"/>
    <w:rsid w:val="00A9519B"/>
    <w:rsid w:val="00A961A6"/>
    <w:rsid w:val="00A97A72"/>
    <w:rsid w:val="00A97D5E"/>
    <w:rsid w:val="00AA23CB"/>
    <w:rsid w:val="00AA68D9"/>
    <w:rsid w:val="00AB1B35"/>
    <w:rsid w:val="00AB202C"/>
    <w:rsid w:val="00AB3771"/>
    <w:rsid w:val="00AB7AE1"/>
    <w:rsid w:val="00AD4B19"/>
    <w:rsid w:val="00AE27C0"/>
    <w:rsid w:val="00AF3A2A"/>
    <w:rsid w:val="00AF524B"/>
    <w:rsid w:val="00B03C87"/>
    <w:rsid w:val="00B04B8C"/>
    <w:rsid w:val="00B07A26"/>
    <w:rsid w:val="00B11C20"/>
    <w:rsid w:val="00B151AC"/>
    <w:rsid w:val="00B15754"/>
    <w:rsid w:val="00B179F5"/>
    <w:rsid w:val="00B17F3B"/>
    <w:rsid w:val="00B2118C"/>
    <w:rsid w:val="00B2293C"/>
    <w:rsid w:val="00B22B02"/>
    <w:rsid w:val="00B23639"/>
    <w:rsid w:val="00B24DE7"/>
    <w:rsid w:val="00B25459"/>
    <w:rsid w:val="00B26D29"/>
    <w:rsid w:val="00B2797B"/>
    <w:rsid w:val="00B30965"/>
    <w:rsid w:val="00B32028"/>
    <w:rsid w:val="00B320DD"/>
    <w:rsid w:val="00B34179"/>
    <w:rsid w:val="00B40CA1"/>
    <w:rsid w:val="00B40CD3"/>
    <w:rsid w:val="00B410D8"/>
    <w:rsid w:val="00B47FE9"/>
    <w:rsid w:val="00B567EB"/>
    <w:rsid w:val="00B62DE1"/>
    <w:rsid w:val="00B64245"/>
    <w:rsid w:val="00B67982"/>
    <w:rsid w:val="00B70B70"/>
    <w:rsid w:val="00B75BB5"/>
    <w:rsid w:val="00B76517"/>
    <w:rsid w:val="00B807D1"/>
    <w:rsid w:val="00B81496"/>
    <w:rsid w:val="00B825EF"/>
    <w:rsid w:val="00B83348"/>
    <w:rsid w:val="00B87BBE"/>
    <w:rsid w:val="00B905DB"/>
    <w:rsid w:val="00B92D99"/>
    <w:rsid w:val="00B9674F"/>
    <w:rsid w:val="00BA2FFF"/>
    <w:rsid w:val="00BA3A72"/>
    <w:rsid w:val="00BA43AC"/>
    <w:rsid w:val="00BA5EF7"/>
    <w:rsid w:val="00BA65E2"/>
    <w:rsid w:val="00BC1B2F"/>
    <w:rsid w:val="00BC3592"/>
    <w:rsid w:val="00BD1FEC"/>
    <w:rsid w:val="00BD25F5"/>
    <w:rsid w:val="00BD2604"/>
    <w:rsid w:val="00BD37B4"/>
    <w:rsid w:val="00BD3E2C"/>
    <w:rsid w:val="00BD4C21"/>
    <w:rsid w:val="00BD6420"/>
    <w:rsid w:val="00BF1C5E"/>
    <w:rsid w:val="00BF37D8"/>
    <w:rsid w:val="00BF4000"/>
    <w:rsid w:val="00BF69F4"/>
    <w:rsid w:val="00C00B53"/>
    <w:rsid w:val="00C04627"/>
    <w:rsid w:val="00C140E6"/>
    <w:rsid w:val="00C15E84"/>
    <w:rsid w:val="00C201B1"/>
    <w:rsid w:val="00C206A0"/>
    <w:rsid w:val="00C20705"/>
    <w:rsid w:val="00C213D9"/>
    <w:rsid w:val="00C219EE"/>
    <w:rsid w:val="00C2224E"/>
    <w:rsid w:val="00C2248B"/>
    <w:rsid w:val="00C26DD2"/>
    <w:rsid w:val="00C30748"/>
    <w:rsid w:val="00C30CA8"/>
    <w:rsid w:val="00C30D7A"/>
    <w:rsid w:val="00C429AD"/>
    <w:rsid w:val="00C45D70"/>
    <w:rsid w:val="00C46A33"/>
    <w:rsid w:val="00C51241"/>
    <w:rsid w:val="00C60CF0"/>
    <w:rsid w:val="00C633F4"/>
    <w:rsid w:val="00C670ED"/>
    <w:rsid w:val="00C70BD5"/>
    <w:rsid w:val="00C74E35"/>
    <w:rsid w:val="00C75D8F"/>
    <w:rsid w:val="00C76ACD"/>
    <w:rsid w:val="00C82BB6"/>
    <w:rsid w:val="00C85EA8"/>
    <w:rsid w:val="00C961D4"/>
    <w:rsid w:val="00CA4AAE"/>
    <w:rsid w:val="00CA68A6"/>
    <w:rsid w:val="00CA6BDE"/>
    <w:rsid w:val="00CB0024"/>
    <w:rsid w:val="00CB7CB3"/>
    <w:rsid w:val="00CC5972"/>
    <w:rsid w:val="00CD260D"/>
    <w:rsid w:val="00CD42F9"/>
    <w:rsid w:val="00CD43E8"/>
    <w:rsid w:val="00CE279E"/>
    <w:rsid w:val="00CE37D9"/>
    <w:rsid w:val="00CE5326"/>
    <w:rsid w:val="00CF361C"/>
    <w:rsid w:val="00CF3EC7"/>
    <w:rsid w:val="00CF764E"/>
    <w:rsid w:val="00D01A30"/>
    <w:rsid w:val="00D071E6"/>
    <w:rsid w:val="00D175C2"/>
    <w:rsid w:val="00D20DFC"/>
    <w:rsid w:val="00D26A4B"/>
    <w:rsid w:val="00D26ACB"/>
    <w:rsid w:val="00D43751"/>
    <w:rsid w:val="00D46B67"/>
    <w:rsid w:val="00D532A1"/>
    <w:rsid w:val="00D55B23"/>
    <w:rsid w:val="00D57C98"/>
    <w:rsid w:val="00D6518B"/>
    <w:rsid w:val="00D678C5"/>
    <w:rsid w:val="00D70928"/>
    <w:rsid w:val="00D744A6"/>
    <w:rsid w:val="00D7643E"/>
    <w:rsid w:val="00D77C15"/>
    <w:rsid w:val="00D86806"/>
    <w:rsid w:val="00D87CD9"/>
    <w:rsid w:val="00D90F2F"/>
    <w:rsid w:val="00D95831"/>
    <w:rsid w:val="00D95F56"/>
    <w:rsid w:val="00D9675E"/>
    <w:rsid w:val="00D976AD"/>
    <w:rsid w:val="00DA0629"/>
    <w:rsid w:val="00DA0DEE"/>
    <w:rsid w:val="00DA2C07"/>
    <w:rsid w:val="00DA398B"/>
    <w:rsid w:val="00DB08B3"/>
    <w:rsid w:val="00DB3713"/>
    <w:rsid w:val="00DB39D8"/>
    <w:rsid w:val="00DB67CE"/>
    <w:rsid w:val="00DB6E57"/>
    <w:rsid w:val="00DB7F06"/>
    <w:rsid w:val="00DC07C7"/>
    <w:rsid w:val="00DC247E"/>
    <w:rsid w:val="00DC41D0"/>
    <w:rsid w:val="00DD0350"/>
    <w:rsid w:val="00DD1AC7"/>
    <w:rsid w:val="00DD240E"/>
    <w:rsid w:val="00DD47D7"/>
    <w:rsid w:val="00DD7D54"/>
    <w:rsid w:val="00DE0DA5"/>
    <w:rsid w:val="00DE2D02"/>
    <w:rsid w:val="00DE61A0"/>
    <w:rsid w:val="00DE61A3"/>
    <w:rsid w:val="00DF38E6"/>
    <w:rsid w:val="00E03703"/>
    <w:rsid w:val="00E03BAA"/>
    <w:rsid w:val="00E04012"/>
    <w:rsid w:val="00E046EC"/>
    <w:rsid w:val="00E07231"/>
    <w:rsid w:val="00E105F7"/>
    <w:rsid w:val="00E21993"/>
    <w:rsid w:val="00E22C72"/>
    <w:rsid w:val="00E26C3A"/>
    <w:rsid w:val="00E3165A"/>
    <w:rsid w:val="00E44A0A"/>
    <w:rsid w:val="00E458F2"/>
    <w:rsid w:val="00E50AF8"/>
    <w:rsid w:val="00E50B83"/>
    <w:rsid w:val="00E65AE3"/>
    <w:rsid w:val="00E66967"/>
    <w:rsid w:val="00E7341A"/>
    <w:rsid w:val="00E73723"/>
    <w:rsid w:val="00E74A68"/>
    <w:rsid w:val="00E7775A"/>
    <w:rsid w:val="00E86AE5"/>
    <w:rsid w:val="00E92A35"/>
    <w:rsid w:val="00E92E02"/>
    <w:rsid w:val="00E9357D"/>
    <w:rsid w:val="00E938F5"/>
    <w:rsid w:val="00E96710"/>
    <w:rsid w:val="00EA304A"/>
    <w:rsid w:val="00EA71AC"/>
    <w:rsid w:val="00EA78AF"/>
    <w:rsid w:val="00EB0344"/>
    <w:rsid w:val="00EB0778"/>
    <w:rsid w:val="00EB50D0"/>
    <w:rsid w:val="00EB57C3"/>
    <w:rsid w:val="00EC5491"/>
    <w:rsid w:val="00EC557E"/>
    <w:rsid w:val="00EC58AA"/>
    <w:rsid w:val="00EC6F99"/>
    <w:rsid w:val="00ED318B"/>
    <w:rsid w:val="00ED3E2F"/>
    <w:rsid w:val="00ED420F"/>
    <w:rsid w:val="00ED6D09"/>
    <w:rsid w:val="00EE51AF"/>
    <w:rsid w:val="00EF3005"/>
    <w:rsid w:val="00EF3115"/>
    <w:rsid w:val="00EF3250"/>
    <w:rsid w:val="00EF39A0"/>
    <w:rsid w:val="00F017AD"/>
    <w:rsid w:val="00F02483"/>
    <w:rsid w:val="00F03601"/>
    <w:rsid w:val="00F03A81"/>
    <w:rsid w:val="00F07E97"/>
    <w:rsid w:val="00F1261E"/>
    <w:rsid w:val="00F12E8B"/>
    <w:rsid w:val="00F163D8"/>
    <w:rsid w:val="00F21308"/>
    <w:rsid w:val="00F23A71"/>
    <w:rsid w:val="00F23BAF"/>
    <w:rsid w:val="00F2648F"/>
    <w:rsid w:val="00F3160D"/>
    <w:rsid w:val="00F3270B"/>
    <w:rsid w:val="00F33D21"/>
    <w:rsid w:val="00F34606"/>
    <w:rsid w:val="00F35D27"/>
    <w:rsid w:val="00F37FFE"/>
    <w:rsid w:val="00F4303D"/>
    <w:rsid w:val="00F452E7"/>
    <w:rsid w:val="00F53934"/>
    <w:rsid w:val="00F53C53"/>
    <w:rsid w:val="00F53ED7"/>
    <w:rsid w:val="00F60897"/>
    <w:rsid w:val="00F704A4"/>
    <w:rsid w:val="00F71B29"/>
    <w:rsid w:val="00F72D6D"/>
    <w:rsid w:val="00F7354A"/>
    <w:rsid w:val="00F76C75"/>
    <w:rsid w:val="00F822CF"/>
    <w:rsid w:val="00F8740B"/>
    <w:rsid w:val="00FA3705"/>
    <w:rsid w:val="00FA483B"/>
    <w:rsid w:val="00FA7252"/>
    <w:rsid w:val="00FC06AC"/>
    <w:rsid w:val="00FC344F"/>
    <w:rsid w:val="00FC5778"/>
    <w:rsid w:val="00FD08ED"/>
    <w:rsid w:val="00FD10E1"/>
    <w:rsid w:val="00FE42FA"/>
    <w:rsid w:val="00FE556F"/>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46</cp:revision>
  <cp:lastPrinted>2023-03-01T11:18:00Z</cp:lastPrinted>
  <dcterms:created xsi:type="dcterms:W3CDTF">2024-08-27T07:42:00Z</dcterms:created>
  <dcterms:modified xsi:type="dcterms:W3CDTF">2024-08-28T09:48:00Z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